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72" w:rsidRDefault="00465B71" w:rsidP="009F4A13">
      <w:pPr>
        <w:jc w:val="center"/>
      </w:pPr>
      <w:r>
        <w:t>Projec</w:t>
      </w:r>
      <w:bookmarkStart w:id="0" w:name="_GoBack"/>
      <w:bookmarkEnd w:id="0"/>
      <w:r w:rsidR="00B135F7">
        <w:t>t 3</w:t>
      </w:r>
    </w:p>
    <w:p w:rsidR="00B135F7" w:rsidRDefault="00B135F7" w:rsidP="009F4A13">
      <w:pPr>
        <w:jc w:val="center"/>
      </w:pPr>
      <w:r>
        <w:t>Chi-square test</w:t>
      </w:r>
    </w:p>
    <w:p w:rsidR="00B135F7" w:rsidRDefault="00B135F7"/>
    <w:p w:rsidR="00B135F7" w:rsidRDefault="00971937" w:rsidP="009F4A13">
      <w:pPr>
        <w:spacing w:line="480" w:lineRule="auto"/>
      </w:pPr>
      <w:r>
        <w:t>1.  Make a conjecture about some facet of sports.</w:t>
      </w:r>
    </w:p>
    <w:p w:rsidR="00971937" w:rsidRDefault="00971937" w:rsidP="009F4A13">
      <w:pPr>
        <w:spacing w:line="480" w:lineRule="auto"/>
      </w:pPr>
      <w:r>
        <w:tab/>
        <w:t>a.  For example, “Curtis Granderson is a less good hitter when facing left-handed pitching.”</w:t>
      </w:r>
    </w:p>
    <w:p w:rsidR="00971937" w:rsidRDefault="00971937" w:rsidP="009F4A13">
      <w:pPr>
        <w:spacing w:line="480" w:lineRule="auto"/>
      </w:pPr>
      <w:r>
        <w:tab/>
        <w:t>b.  Choose an example with a clear, dichotomous definition of success; e.g. “he gets a hit, not an out.”</w:t>
      </w:r>
      <w:r w:rsidR="009F4A13">
        <w:t xml:space="preserve">  This is your dependent variable, and it is given in the columns of the table.</w:t>
      </w:r>
    </w:p>
    <w:p w:rsidR="00971937" w:rsidRDefault="00971937" w:rsidP="009F4A13">
      <w:pPr>
        <w:spacing w:line="480" w:lineRule="auto"/>
      </w:pPr>
      <w:r>
        <w:tab/>
        <w:t xml:space="preserve">c.  </w:t>
      </w:r>
      <w:r w:rsidR="009F4A13">
        <w:t>The independent variable (e.g. type of pitching) goes in the rows of the table.  It must also be dichotomous for this assignment.</w:t>
      </w:r>
    </w:p>
    <w:p w:rsidR="009F4A13" w:rsidRDefault="00971937" w:rsidP="009F4A13">
      <w:pPr>
        <w:spacing w:line="480" w:lineRule="auto"/>
      </w:pPr>
      <w:r>
        <w:t>2.  Write you hypothesis in the space provided on the assignment template.</w:t>
      </w:r>
      <w:r w:rsidR="009F4A13">
        <w:t xml:space="preserve">  </w:t>
      </w:r>
    </w:p>
    <w:p w:rsidR="009F4A13" w:rsidRDefault="009F4A13" w:rsidP="009F4A13">
      <w:pPr>
        <w:spacing w:line="480" w:lineRule="auto"/>
      </w:pPr>
      <w:r>
        <w:t>3.  Write the null hypothesis in the space provided.</w:t>
      </w:r>
    </w:p>
    <w:p w:rsidR="00971937" w:rsidRDefault="009F4A13" w:rsidP="009F4A13">
      <w:pPr>
        <w:spacing w:line="480" w:lineRule="auto"/>
      </w:pPr>
      <w:r>
        <w:t>4.  Enter which variable is the independent and which is the dependent (success or failure).</w:t>
      </w:r>
    </w:p>
    <w:p w:rsidR="00971937" w:rsidRDefault="009F4A13" w:rsidP="009F4A13">
      <w:pPr>
        <w:spacing w:line="480" w:lineRule="auto"/>
      </w:pPr>
      <w:r>
        <w:t>5</w:t>
      </w:r>
      <w:r w:rsidR="00971937">
        <w:t>.  Gather the relevant data.  Enter the source of the data in the space provided.</w:t>
      </w:r>
    </w:p>
    <w:p w:rsidR="00971937" w:rsidRDefault="009F4A13" w:rsidP="009F4A13">
      <w:pPr>
        <w:spacing w:line="480" w:lineRule="auto"/>
      </w:pPr>
      <w:r>
        <w:t>6</w:t>
      </w:r>
      <w:r w:rsidR="00971937">
        <w:t>.  Enter the data in the table on the assignment sheet.</w:t>
      </w:r>
    </w:p>
    <w:p w:rsidR="009F4A13" w:rsidRDefault="009F4A13" w:rsidP="009F4A13">
      <w:pPr>
        <w:spacing w:line="480" w:lineRule="auto"/>
      </w:pPr>
      <w:r>
        <w:tab/>
        <w:t>a.  Again, independent variable on the rows; dependent variable on the columns.</w:t>
      </w:r>
    </w:p>
    <w:p w:rsidR="00971937" w:rsidRDefault="009F4A13" w:rsidP="009F4A13">
      <w:pPr>
        <w:spacing w:line="480" w:lineRule="auto"/>
      </w:pPr>
      <w:r>
        <w:t>7</w:t>
      </w:r>
      <w:r w:rsidR="00971937">
        <w:t xml:space="preserve">.  Go to </w:t>
      </w:r>
      <w:hyperlink r:id="rId4" w:history="1">
        <w:r w:rsidR="00971937" w:rsidRPr="00B86437">
          <w:rPr>
            <w:rStyle w:val="Hyperlink"/>
          </w:rPr>
          <w:t>http://www.quantitativeskills.com/sisa/statistics/fisher.htm</w:t>
        </w:r>
      </w:hyperlink>
    </w:p>
    <w:p w:rsidR="00971937" w:rsidRDefault="009F4A13" w:rsidP="009F4A13">
      <w:pPr>
        <w:spacing w:line="480" w:lineRule="auto"/>
      </w:pPr>
      <w:r>
        <w:t>8</w:t>
      </w:r>
      <w:r w:rsidR="00971937">
        <w:t>.  Enter the data and calculate the chi square statistics.</w:t>
      </w:r>
    </w:p>
    <w:p w:rsidR="00971937" w:rsidRDefault="009F4A13" w:rsidP="009F4A13">
      <w:pPr>
        <w:spacing w:line="480" w:lineRule="auto"/>
      </w:pPr>
      <w:r>
        <w:t>9</w:t>
      </w:r>
      <w:r w:rsidR="00971937">
        <w:t>.  Enter the p value.</w:t>
      </w:r>
    </w:p>
    <w:p w:rsidR="009F4A13" w:rsidRDefault="009F4A13" w:rsidP="009F4A13">
      <w:pPr>
        <w:spacing w:line="480" w:lineRule="auto"/>
      </w:pPr>
      <w:r>
        <w:tab/>
        <w:t>a.  We want the two sided p value, which is starred – not the one based on the “Pearson statistic.”</w:t>
      </w:r>
    </w:p>
    <w:p w:rsidR="00971937" w:rsidRDefault="009F4A13" w:rsidP="009F4A13">
      <w:pPr>
        <w:spacing w:line="480" w:lineRule="auto"/>
      </w:pPr>
      <w:r>
        <w:t>9</w:t>
      </w:r>
      <w:r w:rsidR="00971937">
        <w:t>.  Interpret your results in the space provided</w:t>
      </w:r>
      <w:r>
        <w:t>.</w:t>
      </w:r>
    </w:p>
    <w:p w:rsidR="009F4A13" w:rsidRDefault="009F4A13" w:rsidP="009F4A13">
      <w:pPr>
        <w:spacing w:line="480" w:lineRule="auto"/>
      </w:pPr>
    </w:p>
    <w:p w:rsidR="009F4A13" w:rsidRPr="009F4A13" w:rsidRDefault="009F4A13" w:rsidP="009F4A13">
      <w:pPr>
        <w:spacing w:line="480" w:lineRule="auto"/>
        <w:rPr>
          <w:vanish/>
          <w:specVanish/>
        </w:rPr>
      </w:pPr>
    </w:p>
    <w:p w:rsidR="009F4A13" w:rsidRDefault="009F4A13" w:rsidP="009F4A13">
      <w:r>
        <w:t xml:space="preserve"> </w:t>
      </w:r>
    </w:p>
    <w:p w:rsidR="009F4A13" w:rsidRDefault="009F4A13" w:rsidP="009F4A13">
      <w:pPr>
        <w:jc w:val="center"/>
      </w:pPr>
      <w:r>
        <w:br w:type="column"/>
      </w:r>
      <w:r>
        <w:lastRenderedPageBreak/>
        <w:t>Name  ___________________________</w:t>
      </w:r>
    </w:p>
    <w:p w:rsidR="009F4A13" w:rsidRDefault="009F4A13" w:rsidP="009F4A13">
      <w:pPr>
        <w:jc w:val="center"/>
      </w:pPr>
    </w:p>
    <w:p w:rsidR="009F4A13" w:rsidRDefault="009F4A13" w:rsidP="009F4A13">
      <w:pPr>
        <w:jc w:val="center"/>
      </w:pPr>
      <w:r>
        <w:t>Assignment Sheet</w:t>
      </w:r>
    </w:p>
    <w:p w:rsidR="009F4A13" w:rsidRDefault="009F4A13" w:rsidP="009F4A13">
      <w:pPr>
        <w:jc w:val="center"/>
      </w:pPr>
      <w:r>
        <w:t>Chi-square test</w:t>
      </w:r>
    </w:p>
    <w:p w:rsidR="009F4A13" w:rsidRDefault="009F4A13" w:rsidP="009F4A13"/>
    <w:p w:rsidR="009F4A13" w:rsidRDefault="009F4A13" w:rsidP="009F4A13">
      <w:r>
        <w:t>Hypothesis:</w:t>
      </w:r>
    </w:p>
    <w:p w:rsidR="009F4A13" w:rsidRDefault="009F4A13" w:rsidP="009F4A13"/>
    <w:p w:rsidR="009F4A13" w:rsidRDefault="009F4A13" w:rsidP="009F4A13"/>
    <w:p w:rsidR="009F4A13" w:rsidRDefault="009F4A13" w:rsidP="009F4A13"/>
    <w:p w:rsidR="009F4A13" w:rsidRDefault="009F4A13" w:rsidP="009F4A13"/>
    <w:p w:rsidR="009F4A13" w:rsidRDefault="009F4A13" w:rsidP="009F4A13"/>
    <w:p w:rsidR="009F4A13" w:rsidRDefault="009F4A13" w:rsidP="009F4A13">
      <w:r>
        <w:t>Null hypothesis:</w:t>
      </w:r>
    </w:p>
    <w:p w:rsidR="009F4A13" w:rsidRDefault="009F4A13" w:rsidP="009F4A13"/>
    <w:p w:rsidR="009F4A13" w:rsidRDefault="009F4A13" w:rsidP="009F4A13"/>
    <w:p w:rsidR="009F4A13" w:rsidRDefault="009F4A13" w:rsidP="009F4A13"/>
    <w:p w:rsidR="009F4A13" w:rsidRDefault="009F4A13" w:rsidP="009F4A13"/>
    <w:p w:rsidR="009F4A13" w:rsidRDefault="009F4A13" w:rsidP="009F4A13"/>
    <w:p w:rsidR="009F4A13" w:rsidRDefault="009F4A13" w:rsidP="009F4A13">
      <w:r>
        <w:t>Independent variable</w:t>
      </w:r>
      <w:r>
        <w:tab/>
      </w:r>
      <w:r>
        <w:tab/>
        <w:t xml:space="preserve">_____________________  </w:t>
      </w:r>
    </w:p>
    <w:p w:rsidR="009F4A13" w:rsidRDefault="009F4A13" w:rsidP="009F4A13"/>
    <w:p w:rsidR="009F4A13" w:rsidRDefault="009F4A13" w:rsidP="009F4A13"/>
    <w:p w:rsidR="009F4A13" w:rsidRDefault="009F4A13" w:rsidP="009F4A13">
      <w:r>
        <w:t>Dependent variable</w:t>
      </w:r>
      <w:r>
        <w:tab/>
      </w:r>
      <w:r>
        <w:tab/>
        <w:t>_____________________</w:t>
      </w:r>
    </w:p>
    <w:p w:rsidR="009F4A13" w:rsidRDefault="009F4A13" w:rsidP="009F4A13"/>
    <w:p w:rsidR="009F4A13" w:rsidRDefault="009F4A13" w:rsidP="009F4A13"/>
    <w:p w:rsidR="009F4A13" w:rsidRDefault="009F4A13" w:rsidP="009F4A13">
      <w:r>
        <w:t>Source of data</w:t>
      </w:r>
      <w:r>
        <w:tab/>
      </w:r>
      <w:r>
        <w:tab/>
      </w:r>
      <w:r>
        <w:tab/>
        <w:t>_____________________</w:t>
      </w:r>
    </w:p>
    <w:p w:rsidR="009F4A13" w:rsidRDefault="009F4A13" w:rsidP="009F4A13"/>
    <w:p w:rsidR="009F4A13" w:rsidRDefault="009F4A13" w:rsidP="009F4A13"/>
    <w:p w:rsidR="009F4A13" w:rsidRDefault="009F4A13" w:rsidP="009F4A13">
      <w:r>
        <w:t>Table</w:t>
      </w:r>
    </w:p>
    <w:p w:rsidR="009F4A13" w:rsidRDefault="009F4A13" w:rsidP="009F4A13"/>
    <w:p w:rsidR="009F4A13" w:rsidRDefault="009F4A13" w:rsidP="009F4A13"/>
    <w:p w:rsidR="009F4A13" w:rsidRDefault="009F4A13" w:rsidP="009F4A13">
      <w:r>
        <w:tab/>
      </w:r>
      <w:r>
        <w:tab/>
      </w:r>
      <w:r>
        <w:tab/>
      </w:r>
      <w:r>
        <w:tab/>
        <w:t>________________        __________________</w:t>
      </w:r>
    </w:p>
    <w:p w:rsidR="009F4A13" w:rsidRDefault="00465B71" w:rsidP="009F4A1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127635</wp:posOffset>
                </wp:positionV>
                <wp:extent cx="28575" cy="1524000"/>
                <wp:effectExtent l="9525" t="5080" r="9525" b="1397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95C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48.25pt;margin-top:10.05pt;width:2.2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W9JAIAAD8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127635</wp:posOffset>
                </wp:positionV>
                <wp:extent cx="0" cy="1524000"/>
                <wp:effectExtent l="9525" t="5080" r="9525" b="1397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5C5C3" id="AutoShape 2" o:spid="_x0000_s1026" type="#_x0000_t32" style="position:absolute;margin-left:141.75pt;margin-top:10.05pt;width:0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9I9HgIAADs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127635</wp:posOffset>
                </wp:positionV>
                <wp:extent cx="0" cy="1524000"/>
                <wp:effectExtent l="9525" t="5080" r="9525" b="1397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0C60B" id="AutoShape 4" o:spid="_x0000_s1026" type="#_x0000_t32" style="position:absolute;margin-left:360.75pt;margin-top:10.05pt;width:0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toHQIAADs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127635</wp:posOffset>
                </wp:positionV>
                <wp:extent cx="2752725" cy="0"/>
                <wp:effectExtent l="9525" t="5080" r="9525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2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11C66" id="AutoShape 3" o:spid="_x0000_s1026" type="#_x0000_t32" style="position:absolute;margin-left:2in;margin-top:10.05pt;width:21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"/>
            </w:pict>
          </mc:Fallback>
        </mc:AlternateContent>
      </w:r>
    </w:p>
    <w:p w:rsidR="009F4A13" w:rsidRDefault="009F4A13" w:rsidP="009F4A13"/>
    <w:p w:rsidR="009F4A13" w:rsidRDefault="009F4A13" w:rsidP="009F4A13"/>
    <w:p w:rsidR="009F4A13" w:rsidRDefault="009F4A13" w:rsidP="009F4A13">
      <w:r>
        <w:t>_____________</w:t>
      </w:r>
    </w:p>
    <w:p w:rsidR="009F4A13" w:rsidRDefault="009F4A13" w:rsidP="009F4A13"/>
    <w:p w:rsidR="009F4A13" w:rsidRDefault="00465B71" w:rsidP="009F4A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27305</wp:posOffset>
                </wp:positionV>
                <wp:extent cx="2781300" cy="0"/>
                <wp:effectExtent l="9525" t="13970" r="9525" b="508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7B411" id="AutoShape 7" o:spid="_x0000_s1026" type="#_x0000_t32" style="position:absolute;margin-left:141.75pt;margin-top:2.15pt;width:21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nD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"/>
            </w:pict>
          </mc:Fallback>
        </mc:AlternateContent>
      </w:r>
    </w:p>
    <w:p w:rsidR="009F4A13" w:rsidRDefault="009F4A13" w:rsidP="009F4A13"/>
    <w:p w:rsidR="009F4A13" w:rsidRDefault="009F4A13" w:rsidP="009F4A13">
      <w:r>
        <w:t>______________</w:t>
      </w:r>
    </w:p>
    <w:p w:rsidR="009F4A13" w:rsidRDefault="009F4A13" w:rsidP="009F4A13"/>
    <w:p w:rsidR="009F4A13" w:rsidRDefault="00465B71" w:rsidP="009F4A1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116840</wp:posOffset>
                </wp:positionV>
                <wp:extent cx="2781300" cy="0"/>
                <wp:effectExtent l="9525" t="5080" r="9525" b="1397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81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DF2CA" id="AutoShape 5" o:spid="_x0000_s1026" type="#_x0000_t32" style="position:absolute;margin-left:141.75pt;margin-top:9.2pt;width:219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"/>
            </w:pict>
          </mc:Fallback>
        </mc:AlternateContent>
      </w:r>
    </w:p>
    <w:p w:rsidR="009F4A13" w:rsidRDefault="009F4A13" w:rsidP="009F4A13"/>
    <w:p w:rsidR="009F4A13" w:rsidRDefault="009F4A13" w:rsidP="009F4A13"/>
    <w:p w:rsidR="009F4A13" w:rsidRDefault="009F4A13" w:rsidP="009F4A13"/>
    <w:p w:rsidR="009F4A13" w:rsidRDefault="009F4A13" w:rsidP="009F4A13">
      <w:r>
        <w:t>p-value</w:t>
      </w:r>
      <w:r>
        <w:tab/>
      </w:r>
      <w:r>
        <w:tab/>
      </w:r>
      <w:r>
        <w:tab/>
      </w:r>
      <w:r>
        <w:tab/>
        <w:t>__________________</w:t>
      </w:r>
    </w:p>
    <w:p w:rsidR="009F4A13" w:rsidRDefault="009F4A13" w:rsidP="009F4A13"/>
    <w:p w:rsidR="009F4A13" w:rsidRDefault="009F4A13" w:rsidP="009F4A13">
      <w:r>
        <w:t>Interpretation</w:t>
      </w:r>
    </w:p>
    <w:sectPr w:rsidR="009F4A13" w:rsidSect="00A85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F7"/>
    <w:rsid w:val="00465B71"/>
    <w:rsid w:val="00971937"/>
    <w:rsid w:val="009F4A13"/>
    <w:rsid w:val="00A85672"/>
    <w:rsid w:val="00B1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2851DF-4389-441E-BAFE-8F7BEC0A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9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uantitativeskills.com/sisa/statistics/fish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Lawrence</dc:creator>
  <cp:keywords/>
  <dc:description/>
  <cp:lastModifiedBy>Melnik, Walter</cp:lastModifiedBy>
  <cp:revision>2</cp:revision>
  <dcterms:created xsi:type="dcterms:W3CDTF">2014-07-03T20:46:00Z</dcterms:created>
  <dcterms:modified xsi:type="dcterms:W3CDTF">2014-07-03T20:46:00Z</dcterms:modified>
</cp:coreProperties>
</file>